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4C9175" w14:textId="297564F6" w:rsidR="008B4843" w:rsidRDefault="008B4843">
      <w:r>
        <w:t>Service Blog: The Art of Selling to Strategics</w:t>
      </w:r>
    </w:p>
    <w:p w14:paraId="77ED6B38" w14:textId="77777777" w:rsidR="008B4843" w:rsidRDefault="008B4843" w:rsidP="008B4843">
      <w:pPr>
        <w:jc w:val="center"/>
        <w:rPr>
          <w:b/>
          <w:bCs/>
        </w:rPr>
      </w:pPr>
    </w:p>
    <w:p w14:paraId="17AEF58E" w14:textId="6A3748DD" w:rsidR="008B4843" w:rsidRDefault="008B4843" w:rsidP="008B4843">
      <w:pPr>
        <w:jc w:val="center"/>
        <w:rPr>
          <w:b/>
          <w:bCs/>
        </w:rPr>
      </w:pPr>
      <w:r>
        <w:rPr>
          <w:b/>
          <w:bCs/>
        </w:rPr>
        <w:t>The Art of Selling to Strategics</w:t>
      </w:r>
    </w:p>
    <w:p w14:paraId="1921FF84" w14:textId="7519938F" w:rsidR="008B4843" w:rsidRDefault="008B4843" w:rsidP="008B4843">
      <w:pPr>
        <w:jc w:val="both"/>
      </w:pPr>
      <w:r>
        <w:t xml:space="preserve">When you think about selling your business, “art” is probably the last thing you think of. But there’s more to getting someone interested in your company than spreadsheets, financial statements and </w:t>
      </w:r>
      <w:r w:rsidR="005E128E">
        <w:t>the size of your customer base</w:t>
      </w:r>
      <w:r>
        <w:t xml:space="preserve">. </w:t>
      </w:r>
      <w:r w:rsidR="005E128E">
        <w:t>To sell to a strategic buyer, y</w:t>
      </w:r>
      <w:r>
        <w:t xml:space="preserve">ou need to get </w:t>
      </w:r>
      <w:r w:rsidR="005E128E">
        <w:t>them</w:t>
      </w:r>
      <w:r>
        <w:t xml:space="preserve"> excited by the possibilities and take them on the emotional journey from profit to passion.</w:t>
      </w:r>
      <w:r w:rsidR="00EA2A1B">
        <w:t xml:space="preserve"> </w:t>
      </w:r>
      <w:r w:rsidR="007E2B92">
        <w:t>Th</w:t>
      </w:r>
      <w:r w:rsidR="00EA2A1B">
        <w:t xml:space="preserve">is ability to get a buyer excited </w:t>
      </w:r>
      <w:r w:rsidR="007E2B92">
        <w:t>is what makes</w:t>
      </w:r>
      <w:r w:rsidR="00EA2A1B">
        <w:t xml:space="preserve"> selling to strategics an art form.</w:t>
      </w:r>
    </w:p>
    <w:p w14:paraId="335E289A" w14:textId="77777777" w:rsidR="00DC062F" w:rsidRPr="00DC062F" w:rsidRDefault="00DC062F" w:rsidP="008B4843">
      <w:pPr>
        <w:jc w:val="both"/>
        <w:rPr>
          <w:b/>
          <w:bCs/>
        </w:rPr>
      </w:pPr>
      <w:r w:rsidRPr="00DC062F">
        <w:rPr>
          <w:b/>
          <w:bCs/>
        </w:rPr>
        <w:t>Synergy and strength</w:t>
      </w:r>
    </w:p>
    <w:p w14:paraId="51F42EBB" w14:textId="564202AF" w:rsidR="008B4843" w:rsidRDefault="008B4843" w:rsidP="008B4843">
      <w:pPr>
        <w:jc w:val="both"/>
      </w:pPr>
      <w:r>
        <w:t xml:space="preserve">A strategic buyer is someone who values your business more than you do. They can see how </w:t>
      </w:r>
      <w:r w:rsidR="00345111">
        <w:t xml:space="preserve">buying </w:t>
      </w:r>
      <w:r>
        <w:t xml:space="preserve">your company would complement what they already have, how it could open new supply paths, introduce their product to a new market or bring your </w:t>
      </w:r>
      <w:r w:rsidR="00B7708C">
        <w:t>technology</w:t>
      </w:r>
      <w:r>
        <w:t xml:space="preserve"> to </w:t>
      </w:r>
      <w:r w:rsidR="00EA2A1B">
        <w:t>their</w:t>
      </w:r>
      <w:r>
        <w:t xml:space="preserve"> global audience</w:t>
      </w:r>
      <w:r w:rsidR="00EA2A1B">
        <w:t xml:space="preserve">. It’s all about synergy and how acquiring your business makes their existing organization stronger. </w:t>
      </w:r>
      <w:r w:rsidR="005E128E">
        <w:t xml:space="preserve">They aren’t interested in buying your business just because it looks good on paper—they’re interested in </w:t>
      </w:r>
      <w:r w:rsidR="00FA073E">
        <w:t>its</w:t>
      </w:r>
      <w:r w:rsidR="005E128E">
        <w:t xml:space="preserve"> potential.</w:t>
      </w:r>
    </w:p>
    <w:p w14:paraId="5DD3749E" w14:textId="697996E1" w:rsidR="00DC062F" w:rsidRPr="00DC062F" w:rsidRDefault="00FA073E" w:rsidP="008B4843">
      <w:pPr>
        <w:jc w:val="both"/>
        <w:rPr>
          <w:b/>
          <w:bCs/>
        </w:rPr>
      </w:pPr>
      <w:r>
        <w:rPr>
          <w:b/>
          <w:bCs/>
        </w:rPr>
        <w:t>Multiples of expected value</w:t>
      </w:r>
    </w:p>
    <w:p w14:paraId="0DE5A475" w14:textId="07ABC3DA" w:rsidR="00EA2A1B" w:rsidRDefault="00FA073E" w:rsidP="008B4843">
      <w:pPr>
        <w:jc w:val="both"/>
      </w:pPr>
      <w:r>
        <w:t xml:space="preserve">But a </w:t>
      </w:r>
      <w:r w:rsidR="0009764D">
        <w:t xml:space="preserve">strategic </w:t>
      </w:r>
      <w:r>
        <w:t xml:space="preserve">buyer won’t understand the value your business offers unless you can </w:t>
      </w:r>
      <w:r w:rsidR="0009764D">
        <w:t xml:space="preserve">show how your business fits into their overall plan. And when you do, this integrated value is what will </w:t>
      </w:r>
      <w:r w:rsidR="00A44625">
        <w:t xml:space="preserve">get them to </w:t>
      </w:r>
      <w:r w:rsidR="0009764D">
        <w:t>pay</w:t>
      </w:r>
      <w:r w:rsidR="00EA2A1B">
        <w:t xml:space="preserve"> much more for your business than a regular financial buyer would. Multiples of expected value, in fact.</w:t>
      </w:r>
    </w:p>
    <w:p w14:paraId="6C8EA471" w14:textId="77777777" w:rsidR="00DC062F" w:rsidRPr="00DC062F" w:rsidRDefault="00DC062F" w:rsidP="008B4843">
      <w:pPr>
        <w:jc w:val="both"/>
        <w:rPr>
          <w:b/>
          <w:bCs/>
        </w:rPr>
      </w:pPr>
      <w:r w:rsidRPr="00DC062F">
        <w:rPr>
          <w:b/>
          <w:bCs/>
        </w:rPr>
        <w:t>Our Selling to Strategics process</w:t>
      </w:r>
    </w:p>
    <w:p w14:paraId="62766116" w14:textId="48401873" w:rsidR="00EA2A1B" w:rsidRDefault="00B7708C" w:rsidP="008B4843">
      <w:pPr>
        <w:jc w:val="both"/>
      </w:pPr>
      <w:r>
        <w:t xml:space="preserve">STS Capital Partners has a proven </w:t>
      </w:r>
      <w:r w:rsidR="00DC062F">
        <w:t xml:space="preserve">Selling to Strategics </w:t>
      </w:r>
      <w:r>
        <w:t>process that quickly identifies the strategic drivers that will get buyers excited about your business and maximize value.</w:t>
      </w:r>
      <w:r w:rsidR="005E128E">
        <w:t xml:space="preserve"> </w:t>
      </w:r>
      <w:r w:rsidR="0009764D">
        <w:t xml:space="preserve">We </w:t>
      </w:r>
      <w:r w:rsidR="002627D7">
        <w:t xml:space="preserve">then </w:t>
      </w:r>
      <w:r w:rsidR="0009764D">
        <w:t>create a unique business plan to generate interest in your busines</w:t>
      </w:r>
      <w:r w:rsidR="002627D7">
        <w:t xml:space="preserve">s — </w:t>
      </w:r>
      <w:r w:rsidR="0009764D">
        <w:t>often from multiple potential buyers</w:t>
      </w:r>
      <w:r w:rsidR="002627D7">
        <w:t xml:space="preserve"> — and </w:t>
      </w:r>
      <w:r w:rsidR="0009764D">
        <w:t>n</w:t>
      </w:r>
      <w:r>
        <w:t xml:space="preserve">avigate the sales process </w:t>
      </w:r>
      <w:r w:rsidR="002627D7">
        <w:t xml:space="preserve">on your behalf </w:t>
      </w:r>
      <w:r w:rsidR="005E128E">
        <w:t xml:space="preserve">with </w:t>
      </w:r>
      <w:r w:rsidR="00DC062F">
        <w:t>complete confidentiality</w:t>
      </w:r>
      <w:r w:rsidR="002627D7">
        <w:t xml:space="preserve"> to</w:t>
      </w:r>
      <w:r w:rsidR="005E128E">
        <w:t xml:space="preserve"> </w:t>
      </w:r>
      <w:r w:rsidR="00FA073E">
        <w:t>protect your best interests</w:t>
      </w:r>
      <w:r w:rsidR="005E128E">
        <w:t>.</w:t>
      </w:r>
    </w:p>
    <w:p w14:paraId="4483FAFE" w14:textId="0323AAE0" w:rsidR="00345111" w:rsidRDefault="007E2B92" w:rsidP="008B4843">
      <w:pPr>
        <w:jc w:val="both"/>
      </w:pPr>
      <w:r>
        <w:t xml:space="preserve">If you’re interested in learning more about our </w:t>
      </w:r>
      <w:r w:rsidR="00345111">
        <w:t>Selling to Strategics process, contact us at: XXXXXXXXXXXXXXXXXX</w:t>
      </w:r>
    </w:p>
    <w:p w14:paraId="56C4F7A4" w14:textId="77777777" w:rsidR="00345111" w:rsidRDefault="00345111" w:rsidP="008B4843">
      <w:pPr>
        <w:jc w:val="both"/>
      </w:pPr>
      <w:bookmarkStart w:id="0" w:name="_GoBack"/>
      <w:bookmarkEnd w:id="0"/>
    </w:p>
    <w:p w14:paraId="6A5677DA" w14:textId="77777777" w:rsidR="00EA2A1B" w:rsidRDefault="00EA2A1B" w:rsidP="008B4843">
      <w:pPr>
        <w:jc w:val="both"/>
      </w:pPr>
    </w:p>
    <w:p w14:paraId="1AC23919" w14:textId="77777777" w:rsidR="008B4843" w:rsidRDefault="008B4843" w:rsidP="008B4843">
      <w:pPr>
        <w:jc w:val="both"/>
      </w:pPr>
    </w:p>
    <w:p w14:paraId="690F6B42" w14:textId="77777777" w:rsidR="008B4843" w:rsidRPr="008B4843" w:rsidRDefault="008B4843" w:rsidP="008B4843">
      <w:pPr>
        <w:jc w:val="both"/>
      </w:pPr>
    </w:p>
    <w:sectPr w:rsidR="008B4843" w:rsidRPr="008B484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843"/>
    <w:rsid w:val="0009764D"/>
    <w:rsid w:val="002627D7"/>
    <w:rsid w:val="00345111"/>
    <w:rsid w:val="005B6AE7"/>
    <w:rsid w:val="005E128E"/>
    <w:rsid w:val="00692765"/>
    <w:rsid w:val="007E2B92"/>
    <w:rsid w:val="008B4843"/>
    <w:rsid w:val="00A44625"/>
    <w:rsid w:val="00B7708C"/>
    <w:rsid w:val="00CF14C6"/>
    <w:rsid w:val="00DC062F"/>
    <w:rsid w:val="00EA2A1B"/>
    <w:rsid w:val="00FA07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F17F7"/>
  <w15:chartTrackingRefBased/>
  <w15:docId w15:val="{FA99D1E4-E697-44CD-B152-1AD8ECEE9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290</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Beattie</dc:creator>
  <cp:keywords/>
  <dc:description/>
  <cp:lastModifiedBy>Leanne Beattie</cp:lastModifiedBy>
  <cp:revision>6</cp:revision>
  <dcterms:created xsi:type="dcterms:W3CDTF">2020-08-21T16:36:00Z</dcterms:created>
  <dcterms:modified xsi:type="dcterms:W3CDTF">2020-08-21T18:00:00Z</dcterms:modified>
</cp:coreProperties>
</file>